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>РОССИЙСКАЯ ФЕДЕРАЦИЯ</w:t>
      </w:r>
      <w:r w:rsidRPr="00EB38A6">
        <w:rPr>
          <w:rFonts w:ascii="Arial" w:hAnsi="Arial" w:cs="Arial"/>
        </w:rPr>
        <w:br/>
        <w:t>АДМИНИСТРАЦИЯ НИЖНЕНЕНИНСКОГО СЕЛЬСОВЕТА</w:t>
      </w:r>
      <w:r w:rsidRPr="00EB38A6">
        <w:rPr>
          <w:rFonts w:ascii="Arial" w:hAnsi="Arial" w:cs="Arial"/>
        </w:rPr>
        <w:br/>
        <w:t>СОЛТОНСКОГО РАЙОНА АЛТАЙСКОГО КРАЯ</w:t>
      </w: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  <w:b/>
        </w:rPr>
      </w:pPr>
      <w:r w:rsidRPr="00EB38A6">
        <w:rPr>
          <w:rFonts w:ascii="Arial" w:hAnsi="Arial" w:cs="Arial"/>
          <w:b/>
        </w:rPr>
        <w:t>ПОСТАНОВЛЕНИЕ</w:t>
      </w:r>
    </w:p>
    <w:p w:rsidR="008E3E0B" w:rsidRPr="00EB38A6" w:rsidRDefault="008E3E0B" w:rsidP="008E3E0B">
      <w:pPr>
        <w:rPr>
          <w:rFonts w:ascii="Arial" w:hAnsi="Arial" w:cs="Arial"/>
        </w:rPr>
      </w:pPr>
    </w:p>
    <w:p w:rsidR="008E3E0B" w:rsidRPr="00EB38A6" w:rsidRDefault="008E3E0B" w:rsidP="008E3E0B">
      <w:pPr>
        <w:rPr>
          <w:rFonts w:ascii="Arial" w:hAnsi="Arial" w:cs="Arial"/>
        </w:rPr>
      </w:pPr>
      <w:r w:rsidRPr="00EB38A6">
        <w:rPr>
          <w:rFonts w:ascii="Arial" w:hAnsi="Arial" w:cs="Arial"/>
        </w:rPr>
        <w:t>18.11.2013                                                                                                             №36</w:t>
      </w:r>
    </w:p>
    <w:p w:rsidR="008E3E0B" w:rsidRPr="00EB38A6" w:rsidRDefault="008E3E0B" w:rsidP="008E3E0B">
      <w:pPr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>с</w:t>
      </w:r>
      <w:proofErr w:type="gramStart"/>
      <w:r w:rsidRPr="00EB38A6">
        <w:rPr>
          <w:rFonts w:ascii="Arial" w:hAnsi="Arial" w:cs="Arial"/>
        </w:rPr>
        <w:t>.Н</w:t>
      </w:r>
      <w:proofErr w:type="gramEnd"/>
      <w:r w:rsidRPr="00EB38A6">
        <w:rPr>
          <w:rFonts w:ascii="Arial" w:hAnsi="Arial" w:cs="Arial"/>
        </w:rPr>
        <w:t>ижняя Ненинка</w:t>
      </w:r>
    </w:p>
    <w:p w:rsidR="008E3E0B" w:rsidRPr="00EB38A6" w:rsidRDefault="008E3E0B" w:rsidP="008E3E0B">
      <w:pPr>
        <w:rPr>
          <w:rFonts w:ascii="Arial" w:hAnsi="Arial" w:cs="Arial"/>
        </w:rPr>
      </w:pPr>
    </w:p>
    <w:p w:rsidR="008E3E0B" w:rsidRPr="00EB38A6" w:rsidRDefault="008E3E0B" w:rsidP="008E3E0B">
      <w:pPr>
        <w:spacing w:line="240" w:lineRule="exact"/>
        <w:ind w:firstLine="142"/>
        <w:jc w:val="both"/>
        <w:rPr>
          <w:rFonts w:ascii="Arial" w:hAnsi="Arial" w:cs="Arial"/>
        </w:rPr>
      </w:pPr>
    </w:p>
    <w:p w:rsidR="008E3E0B" w:rsidRPr="00EB38A6" w:rsidRDefault="008E3E0B" w:rsidP="008E3E0B">
      <w:pPr>
        <w:spacing w:line="240" w:lineRule="exact"/>
        <w:ind w:firstLine="142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Об </w:t>
      </w:r>
      <w:r w:rsidR="00766480" w:rsidRPr="00EB38A6">
        <w:rPr>
          <w:rFonts w:ascii="Arial" w:hAnsi="Arial" w:cs="Arial"/>
        </w:rPr>
        <w:t>утверждении П</w:t>
      </w:r>
      <w:r w:rsidRPr="00EB38A6">
        <w:rPr>
          <w:rFonts w:ascii="Arial" w:hAnsi="Arial" w:cs="Arial"/>
        </w:rPr>
        <w:t>орядка разработки,</w:t>
      </w:r>
    </w:p>
    <w:p w:rsidR="008E3E0B" w:rsidRPr="00EB38A6" w:rsidRDefault="008E3E0B" w:rsidP="008E3E0B">
      <w:pPr>
        <w:spacing w:line="240" w:lineRule="exact"/>
        <w:ind w:firstLine="142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реализации и оценки эффективности </w:t>
      </w:r>
    </w:p>
    <w:p w:rsidR="008E3E0B" w:rsidRPr="00EB38A6" w:rsidRDefault="008E3E0B" w:rsidP="008E3E0B">
      <w:pPr>
        <w:spacing w:line="240" w:lineRule="exact"/>
        <w:ind w:firstLine="142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муниципальных программ </w:t>
      </w:r>
    </w:p>
    <w:p w:rsidR="008E3E0B" w:rsidRPr="00EB38A6" w:rsidRDefault="008E3E0B" w:rsidP="008E3E0B">
      <w:pPr>
        <w:spacing w:line="247" w:lineRule="auto"/>
        <w:ind w:firstLine="720"/>
        <w:jc w:val="both"/>
        <w:rPr>
          <w:rFonts w:ascii="Arial" w:hAnsi="Arial" w:cs="Arial"/>
        </w:rPr>
      </w:pPr>
    </w:p>
    <w:p w:rsidR="008E3E0B" w:rsidRPr="00EB38A6" w:rsidRDefault="008E3E0B" w:rsidP="008E3E0B">
      <w:pPr>
        <w:spacing w:line="247" w:lineRule="auto"/>
        <w:ind w:firstLine="720"/>
        <w:jc w:val="both"/>
        <w:rPr>
          <w:rFonts w:ascii="Arial" w:hAnsi="Arial" w:cs="Arial"/>
        </w:rPr>
      </w:pPr>
    </w:p>
    <w:p w:rsidR="008E3E0B" w:rsidRPr="00EB38A6" w:rsidRDefault="008E3E0B" w:rsidP="008E3E0B">
      <w:pPr>
        <w:spacing w:line="247" w:lineRule="auto"/>
        <w:ind w:firstLine="720"/>
        <w:jc w:val="both"/>
        <w:rPr>
          <w:rFonts w:ascii="Arial" w:hAnsi="Arial" w:cs="Arial"/>
        </w:rPr>
      </w:pPr>
    </w:p>
    <w:p w:rsidR="008E3E0B" w:rsidRPr="00EB38A6" w:rsidRDefault="008E3E0B" w:rsidP="008E3E0B">
      <w:pPr>
        <w:spacing w:line="247" w:lineRule="auto"/>
        <w:ind w:firstLine="720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В соответствии со статьей 179 Бюджетного кодекса Российской Федерации, в целях совершенствования механизма программно-целевого планирования</w:t>
      </w:r>
      <w:r w:rsidRPr="00EB38A6">
        <w:rPr>
          <w:rFonts w:ascii="Arial" w:hAnsi="Arial" w:cs="Arial"/>
          <w:b/>
        </w:rPr>
        <w:t xml:space="preserve"> </w:t>
      </w:r>
      <w:r w:rsidRPr="00EB38A6">
        <w:rPr>
          <w:rFonts w:ascii="Arial" w:hAnsi="Arial" w:cs="Arial"/>
          <w:spacing w:val="20"/>
        </w:rPr>
        <w:t>постановляю:</w:t>
      </w: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1. Утвердить прилагаемый </w:t>
      </w:r>
      <w:hyperlink r:id="rId5" w:history="1">
        <w:r w:rsidRPr="00EB38A6">
          <w:rPr>
            <w:rFonts w:ascii="Arial" w:hAnsi="Arial" w:cs="Arial"/>
          </w:rPr>
          <w:t>порядок</w:t>
        </w:r>
      </w:hyperlink>
      <w:r w:rsidRPr="00EB38A6">
        <w:rPr>
          <w:rFonts w:ascii="Arial" w:hAnsi="Arial" w:cs="Arial"/>
        </w:rPr>
        <w:t xml:space="preserve"> разработки, реализации и оценки эффективности муниципальных программ. </w:t>
      </w: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2. Установить, что координацию деятельности по формированию и реализации муниципальных программ осуществляет Администрация </w:t>
      </w:r>
      <w:proofErr w:type="spellStart"/>
      <w:r w:rsidRPr="00EB38A6">
        <w:rPr>
          <w:rFonts w:ascii="Arial" w:hAnsi="Arial" w:cs="Arial"/>
        </w:rPr>
        <w:t>Нижненениского</w:t>
      </w:r>
      <w:proofErr w:type="spellEnd"/>
      <w:r w:rsidRPr="00EB38A6">
        <w:rPr>
          <w:rFonts w:ascii="Arial" w:hAnsi="Arial" w:cs="Arial"/>
        </w:rPr>
        <w:t xml:space="preserve"> сельсовета Солтонского района Алтайского края</w:t>
      </w: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3. Настоящее постановление вступает в силу с 1 января 2014 года.</w:t>
      </w: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4. </w:t>
      </w:r>
      <w:proofErr w:type="gramStart"/>
      <w:r w:rsidRPr="00EB38A6">
        <w:rPr>
          <w:rFonts w:ascii="Arial" w:hAnsi="Arial" w:cs="Arial"/>
        </w:rPr>
        <w:t>Контроль за</w:t>
      </w:r>
      <w:proofErr w:type="gramEnd"/>
      <w:r w:rsidRPr="00EB38A6">
        <w:rPr>
          <w:rFonts w:ascii="Arial" w:hAnsi="Arial" w:cs="Arial"/>
        </w:rPr>
        <w:t xml:space="preserve"> исполнением настоящего постановления возложить на налогово-бюджетную комиссию.</w:t>
      </w:r>
    </w:p>
    <w:p w:rsidR="008E3E0B" w:rsidRPr="00EB38A6" w:rsidRDefault="00D629FA" w:rsidP="008E3E0B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Обнародовать на информационном стенде Администрации сельсовета и информационном стенде в селе Акатьево.</w:t>
      </w: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Глава администрации сельсовета                                           </w:t>
      </w:r>
      <w:r w:rsidR="00D629FA">
        <w:rPr>
          <w:rFonts w:ascii="Arial" w:hAnsi="Arial" w:cs="Arial"/>
        </w:rPr>
        <w:t xml:space="preserve">            </w:t>
      </w:r>
      <w:r w:rsidRPr="00EB38A6">
        <w:rPr>
          <w:rFonts w:ascii="Arial" w:hAnsi="Arial" w:cs="Arial"/>
        </w:rPr>
        <w:t xml:space="preserve">     </w:t>
      </w:r>
      <w:proofErr w:type="spellStart"/>
      <w:r w:rsidRPr="00EB38A6">
        <w:rPr>
          <w:rFonts w:ascii="Arial" w:hAnsi="Arial" w:cs="Arial"/>
        </w:rPr>
        <w:t>А.В.Лепшин</w:t>
      </w:r>
      <w:proofErr w:type="spellEnd"/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Default="00D629FA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Обнародовано 3 декабря 2013 года</w:t>
      </w:r>
    </w:p>
    <w:p w:rsidR="00D629FA" w:rsidRDefault="00D629FA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D629FA" w:rsidRDefault="00D629FA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Копия верна</w:t>
      </w:r>
    </w:p>
    <w:p w:rsidR="00D629FA" w:rsidRPr="00EB38A6" w:rsidRDefault="000B7377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</w:t>
      </w:r>
      <w:r w:rsidR="00D629FA">
        <w:rPr>
          <w:rFonts w:ascii="Arial" w:hAnsi="Arial" w:cs="Arial"/>
        </w:rPr>
        <w:t xml:space="preserve">главы Администрации сельсовета     </w:t>
      </w:r>
      <w:r>
        <w:rPr>
          <w:rFonts w:ascii="Arial" w:hAnsi="Arial" w:cs="Arial"/>
        </w:rPr>
        <w:t xml:space="preserve">                          </w:t>
      </w:r>
      <w:r w:rsidR="00D629FA">
        <w:rPr>
          <w:rFonts w:ascii="Arial" w:hAnsi="Arial" w:cs="Arial"/>
        </w:rPr>
        <w:t xml:space="preserve">   Е.Е.Звягина</w:t>
      </w: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Default="008E3E0B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EB38A6" w:rsidRDefault="00EB38A6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EB38A6" w:rsidRDefault="00EB38A6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EB38A6" w:rsidRDefault="00EB38A6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EB38A6" w:rsidRPr="00EB38A6" w:rsidRDefault="00EB38A6" w:rsidP="008E3E0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8E3E0B" w:rsidRPr="00EB38A6" w:rsidRDefault="008E3E0B" w:rsidP="008E3E0B">
      <w:pPr>
        <w:ind w:left="5040"/>
        <w:rPr>
          <w:rFonts w:ascii="Arial" w:hAnsi="Arial" w:cs="Arial"/>
          <w:b/>
        </w:rPr>
      </w:pPr>
    </w:p>
    <w:p w:rsidR="008E3E0B" w:rsidRPr="00EB38A6" w:rsidRDefault="008E3E0B" w:rsidP="008E3E0B">
      <w:pPr>
        <w:ind w:left="5040"/>
        <w:rPr>
          <w:rFonts w:ascii="Arial" w:hAnsi="Arial" w:cs="Arial"/>
        </w:rPr>
      </w:pPr>
      <w:r w:rsidRPr="00EB38A6">
        <w:rPr>
          <w:rFonts w:ascii="Arial" w:hAnsi="Arial" w:cs="Arial"/>
        </w:rPr>
        <w:t>Утверждено постановлением администрации Нижнененинского сельсовета Солтонского района Алтайского края</w:t>
      </w:r>
    </w:p>
    <w:p w:rsidR="008E3E0B" w:rsidRPr="00EB38A6" w:rsidRDefault="008E3E0B" w:rsidP="008E3E0B">
      <w:pPr>
        <w:ind w:left="5040"/>
        <w:rPr>
          <w:rFonts w:ascii="Arial" w:hAnsi="Arial" w:cs="Arial"/>
        </w:rPr>
      </w:pPr>
      <w:r w:rsidRPr="00EB38A6">
        <w:rPr>
          <w:rFonts w:ascii="Arial" w:hAnsi="Arial" w:cs="Arial"/>
        </w:rPr>
        <w:t>от  18.11.2013 г. № 36</w:t>
      </w:r>
    </w:p>
    <w:p w:rsidR="008E3E0B" w:rsidRPr="00EB38A6" w:rsidRDefault="008E3E0B" w:rsidP="008E3E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8E3E0B" w:rsidRPr="00EB38A6" w:rsidRDefault="008E3E0B" w:rsidP="008E3E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8E3E0B" w:rsidRPr="00EB38A6" w:rsidRDefault="008E3E0B" w:rsidP="008E3E0B">
      <w:pPr>
        <w:pStyle w:val="ConsPlusTitle"/>
        <w:widowControl/>
        <w:jc w:val="center"/>
        <w:rPr>
          <w:rFonts w:ascii="Arial" w:hAnsi="Arial" w:cs="Arial"/>
        </w:rPr>
      </w:pPr>
    </w:p>
    <w:p w:rsidR="008E3E0B" w:rsidRPr="00EB38A6" w:rsidRDefault="008E3E0B" w:rsidP="008E3E0B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 w:rsidRPr="00EB38A6">
        <w:rPr>
          <w:rFonts w:ascii="Arial" w:hAnsi="Arial" w:cs="Arial"/>
          <w:lang w:eastAsia="ar-SA"/>
        </w:rPr>
        <w:t>ПОРЯДОК</w:t>
      </w:r>
    </w:p>
    <w:p w:rsidR="008E3E0B" w:rsidRPr="00EB38A6" w:rsidRDefault="008E3E0B" w:rsidP="008E3E0B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EB38A6">
        <w:rPr>
          <w:rFonts w:ascii="Arial" w:hAnsi="Arial" w:cs="Arial"/>
          <w:b w:val="0"/>
        </w:rPr>
        <w:t xml:space="preserve">разработки, реализации и оценки эффективности </w:t>
      </w:r>
    </w:p>
    <w:p w:rsidR="008E3E0B" w:rsidRPr="00EB38A6" w:rsidRDefault="008E3E0B" w:rsidP="008E3E0B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EB38A6">
        <w:rPr>
          <w:rFonts w:ascii="Arial" w:hAnsi="Arial" w:cs="Arial"/>
          <w:b w:val="0"/>
        </w:rPr>
        <w:t>муниципальных программ</w:t>
      </w: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B38A6">
        <w:rPr>
          <w:rFonts w:ascii="Arial" w:hAnsi="Arial" w:cs="Arial"/>
        </w:rPr>
        <w:t>1. Общие положения</w:t>
      </w:r>
    </w:p>
    <w:p w:rsidR="008E3E0B" w:rsidRPr="00EB38A6" w:rsidRDefault="008E3E0B" w:rsidP="008E3E0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1.1. Настоящий порядок регламентирует процесс разработки, реализации и оценки эффективности муниципальных программ, а также </w:t>
      </w:r>
      <w:proofErr w:type="gramStart"/>
      <w:r w:rsidRPr="00EB38A6">
        <w:rPr>
          <w:rFonts w:ascii="Arial" w:hAnsi="Arial" w:cs="Arial"/>
        </w:rPr>
        <w:t>контроля за</w:t>
      </w:r>
      <w:proofErr w:type="gramEnd"/>
      <w:r w:rsidRPr="00EB38A6">
        <w:rPr>
          <w:rFonts w:ascii="Arial" w:hAnsi="Arial" w:cs="Arial"/>
        </w:rPr>
        <w:t xml:space="preserve"> ходом их реализации на территории муниципального образования </w:t>
      </w:r>
      <w:proofErr w:type="spellStart"/>
      <w:r w:rsidRPr="00EB38A6">
        <w:rPr>
          <w:rFonts w:ascii="Arial" w:hAnsi="Arial" w:cs="Arial"/>
        </w:rPr>
        <w:t>Нижненениский</w:t>
      </w:r>
      <w:proofErr w:type="spellEnd"/>
      <w:r w:rsidRPr="00EB38A6">
        <w:rPr>
          <w:rFonts w:ascii="Arial" w:hAnsi="Arial" w:cs="Arial"/>
        </w:rPr>
        <w:t xml:space="preserve"> сельсовет Солтонского района Алтайского края.</w:t>
      </w:r>
    </w:p>
    <w:p w:rsidR="008E3E0B" w:rsidRPr="00EB38A6" w:rsidRDefault="008E3E0B" w:rsidP="008E3E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1.2. Муниципальная программа муниципального образования </w:t>
      </w:r>
      <w:proofErr w:type="spellStart"/>
      <w:r w:rsidRPr="00EB38A6">
        <w:rPr>
          <w:rFonts w:ascii="Arial" w:hAnsi="Arial" w:cs="Arial"/>
        </w:rPr>
        <w:t>Нижненениский</w:t>
      </w:r>
      <w:proofErr w:type="spellEnd"/>
      <w:r w:rsidRPr="00EB38A6">
        <w:rPr>
          <w:rFonts w:ascii="Arial" w:hAnsi="Arial" w:cs="Arial"/>
        </w:rPr>
        <w:t xml:space="preserve"> сельсовет Солтонского района Алтайского края.</w:t>
      </w:r>
    </w:p>
    <w:p w:rsidR="008E3E0B" w:rsidRPr="00EB38A6" w:rsidRDefault="008E3E0B" w:rsidP="008E3E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 (</w:t>
      </w:r>
      <w:proofErr w:type="gramStart"/>
      <w:r w:rsidRPr="00EB38A6">
        <w:rPr>
          <w:rFonts w:ascii="Arial" w:hAnsi="Arial" w:cs="Arial"/>
        </w:rPr>
        <w:t>д</w:t>
      </w:r>
      <w:proofErr w:type="gramEnd"/>
      <w:r w:rsidRPr="00EB38A6">
        <w:rPr>
          <w:rFonts w:ascii="Arial" w:hAnsi="Arial" w:cs="Arial"/>
        </w:rPr>
        <w:t xml:space="preserve">алее – муниципальная программа) - система мероприятий (взаимоувязанных по задачам, срокам и механизмам осуществления, ресурсам и результатам), направленных на решение приоритетных задач, развитие отраслей хозяйства и реализацию стратегии социально-экономического развития муниципального образования </w:t>
      </w:r>
      <w:proofErr w:type="spellStart"/>
      <w:r w:rsidRPr="00EB38A6">
        <w:rPr>
          <w:rFonts w:ascii="Arial" w:hAnsi="Arial" w:cs="Arial"/>
        </w:rPr>
        <w:t>Нижненениский</w:t>
      </w:r>
      <w:proofErr w:type="spellEnd"/>
      <w:r w:rsidRPr="00EB38A6">
        <w:rPr>
          <w:rFonts w:ascii="Arial" w:hAnsi="Arial" w:cs="Arial"/>
        </w:rPr>
        <w:t xml:space="preserve"> сельсовет Солтонского района Алтайского края, требующих согласованного взаимодействия нескольких субъектов бюджетного планирования, реализуемых за счет средств бюджетов всех уровней и иных источников финансирования.</w:t>
      </w:r>
    </w:p>
    <w:p w:rsidR="008E3E0B" w:rsidRPr="00EB38A6" w:rsidRDefault="008E3E0B" w:rsidP="008E3E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1.3. Муниципальная программа может включать в себя несколько подпрограмм, направленных на решение конкретных самостоятельных задач в рамках одной муниципальной программы. Деление на подпрограммы осуществляется, исходя из масштабности и сложности решаемых проблем и задач. Требования к содержанию и оформлению подпрограмм аналогичны требованиям к содержанию и оформлению муниципальных программ.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B38A6">
        <w:rPr>
          <w:rFonts w:ascii="Arial" w:hAnsi="Arial" w:cs="Arial"/>
        </w:rPr>
        <w:t>1.4. Разработка и реализация муниципальной программы осуществляется органом местного самоуправления, к полномочиям которого относится реализация политики в определенной сфере (далее – «ответственный исполнитель»), совместно с заинтересованными органами местного самоуправления - соисполнителями муниципальной программы (далее – «соисполнители») и (или) участниками муниципальной программы.</w:t>
      </w:r>
    </w:p>
    <w:p w:rsidR="008E3E0B" w:rsidRPr="00EB38A6" w:rsidRDefault="008E3E0B" w:rsidP="008E3E0B">
      <w:pPr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1.5. Муниципальная программа утверждается постановлением администрации Нижнененинского сельсовета Солтонского района Алтайского края </w:t>
      </w:r>
    </w:p>
    <w:p w:rsidR="008E3E0B" w:rsidRPr="00EB38A6" w:rsidRDefault="008E3E0B" w:rsidP="008E3E0B">
      <w:pPr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Внесение изменений в подпрограммы осуществляется путем внесения изменений в муниципальную программу.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2. Требования к содержанию муниципальной программы 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highlight w:val="lightGray"/>
        </w:rPr>
      </w:pP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2.1. Муниципальная программа имеет следующую структуру:</w:t>
      </w:r>
    </w:p>
    <w:p w:rsidR="008E3E0B" w:rsidRPr="00EB38A6" w:rsidRDefault="008E3E0B" w:rsidP="008E3E0B">
      <w:pPr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lastRenderedPageBreak/>
        <w:t>1) паспорт муниципальной программы согласно приложению к настоящему порядку (таблица 1);</w:t>
      </w:r>
    </w:p>
    <w:p w:rsidR="008E3E0B" w:rsidRPr="00EB38A6" w:rsidRDefault="008E3E0B" w:rsidP="008E3E0B">
      <w:pPr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2) текстовая часть муниципальной программы состоит из следующих разделов:</w:t>
      </w:r>
    </w:p>
    <w:p w:rsidR="008E3E0B" w:rsidRPr="00EB38A6" w:rsidRDefault="008E3E0B" w:rsidP="008E3E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- 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8E3E0B" w:rsidRPr="00EB38A6" w:rsidRDefault="008E3E0B" w:rsidP="008E3E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- 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реализации;</w:t>
      </w:r>
    </w:p>
    <w:p w:rsidR="008E3E0B" w:rsidRPr="00EB38A6" w:rsidRDefault="008E3E0B" w:rsidP="008E3E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- обобщенная характеристика мероприятий муниципальной программы и подпрограмм муниципальной программы;</w:t>
      </w:r>
    </w:p>
    <w:p w:rsidR="008E3E0B" w:rsidRPr="00EB38A6" w:rsidRDefault="008E3E0B" w:rsidP="008E3E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- общий объем финансовых ресурсов, необходимых для реализации муниципальной программы;</w:t>
      </w:r>
    </w:p>
    <w:p w:rsidR="008E3E0B" w:rsidRPr="00EB38A6" w:rsidRDefault="008E3E0B" w:rsidP="008E3E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- анализ рисков реализации муниципальной программы и описание мер управления рисками реализации муниципальной программы;</w:t>
      </w:r>
    </w:p>
    <w:p w:rsidR="008E3E0B" w:rsidRPr="00EB38A6" w:rsidRDefault="008E3E0B" w:rsidP="008E3E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- методика оценки эффективности муниципальной программы;</w:t>
      </w:r>
    </w:p>
    <w:p w:rsidR="008E3E0B" w:rsidRPr="00EB38A6" w:rsidRDefault="008E3E0B" w:rsidP="008E3E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3) приложения к текстовой части муниципальной программы согласно приложению к настоящему порядку (</w:t>
      </w:r>
      <w:hyperlink w:anchor="Par400" w:history="1">
        <w:r w:rsidRPr="00EB38A6">
          <w:rPr>
            <w:rFonts w:ascii="Arial" w:hAnsi="Arial" w:cs="Arial"/>
          </w:rPr>
          <w:t>таблицы 2</w:t>
        </w:r>
      </w:hyperlink>
      <w:r w:rsidRPr="00EB38A6">
        <w:rPr>
          <w:rFonts w:ascii="Arial" w:hAnsi="Arial" w:cs="Arial"/>
        </w:rPr>
        <w:t>-4);</w:t>
      </w:r>
    </w:p>
    <w:p w:rsidR="008E3E0B" w:rsidRPr="00EB38A6" w:rsidRDefault="008E3E0B" w:rsidP="008E3E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4) подпрограммы муниципальной программы.</w:t>
      </w:r>
    </w:p>
    <w:p w:rsidR="008E3E0B" w:rsidRPr="00EB38A6" w:rsidRDefault="008E3E0B" w:rsidP="008E3E0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2.2. </w:t>
      </w:r>
      <w:proofErr w:type="gramStart"/>
      <w:r w:rsidRPr="00EB38A6">
        <w:rPr>
          <w:rFonts w:ascii="Arial" w:hAnsi="Arial" w:cs="Arial"/>
        </w:rPr>
        <w:t>В</w:t>
      </w:r>
      <w:proofErr w:type="gramEnd"/>
      <w:r w:rsidRPr="00EB38A6">
        <w:rPr>
          <w:rFonts w:ascii="Arial" w:hAnsi="Arial" w:cs="Arial"/>
        </w:rPr>
        <w:t xml:space="preserve"> вводной части раздела «Общая характеристика сферы реализации муниципальной программы» должен содержаться анализ текущего состояния сферы, включая основные показатели уровня развития соответствующей сферы социально-экономического развития. </w:t>
      </w:r>
    </w:p>
    <w:p w:rsidR="008E3E0B" w:rsidRPr="00EB38A6" w:rsidRDefault="008E3E0B" w:rsidP="008E3E0B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В данный раздел включается информация:</w:t>
      </w:r>
    </w:p>
    <w:p w:rsidR="008E3E0B" w:rsidRPr="00EB38A6" w:rsidRDefault="008E3E0B" w:rsidP="008E3E0B">
      <w:pPr>
        <w:pStyle w:val="a3"/>
        <w:tabs>
          <w:tab w:val="left" w:pos="993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- основные проблемы в сфере реализации муниципальной программы;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- прогноз развития сферы реализации муниципальной программы.</w:t>
      </w:r>
    </w:p>
    <w:p w:rsidR="008E3E0B" w:rsidRPr="00EB38A6" w:rsidRDefault="008E3E0B" w:rsidP="008E3E0B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ab/>
        <w:t>2.3. </w:t>
      </w:r>
      <w:proofErr w:type="gramStart"/>
      <w:r w:rsidRPr="00EB38A6">
        <w:rPr>
          <w:rFonts w:ascii="Arial" w:hAnsi="Arial" w:cs="Arial"/>
        </w:rPr>
        <w:t>В разделе «Приоритетные направления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 должны быть сформулированы приоритетные направления реализации муниципальной программы, цели, задачи, конечные результаты реализации муниципальной программы, сроки и этапы реализации муниципальной программы.</w:t>
      </w:r>
      <w:proofErr w:type="gramEnd"/>
    </w:p>
    <w:p w:rsidR="008E3E0B" w:rsidRPr="00EB38A6" w:rsidRDefault="008E3E0B" w:rsidP="008E3E0B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ab/>
        <w:t>Цели должны соответствовать следующим требованиям:</w:t>
      </w:r>
    </w:p>
    <w:p w:rsidR="008E3E0B" w:rsidRPr="00EB38A6" w:rsidRDefault="008E3E0B" w:rsidP="008E3E0B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конкретность (использование формулировок, не допускающих произвольное или неоднозначное толкование);</w:t>
      </w:r>
    </w:p>
    <w:p w:rsidR="008E3E0B" w:rsidRPr="00EB38A6" w:rsidRDefault="008E3E0B" w:rsidP="008E3E0B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измеримость (достижение цели можно проверить);</w:t>
      </w:r>
    </w:p>
    <w:p w:rsidR="008E3E0B" w:rsidRPr="00EB38A6" w:rsidRDefault="008E3E0B" w:rsidP="008E3E0B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достижимость (цель должна быть достижима за период реализации муниципальной программы);</w:t>
      </w:r>
    </w:p>
    <w:p w:rsidR="008E3E0B" w:rsidRPr="00EB38A6" w:rsidRDefault="008E3E0B" w:rsidP="008E3E0B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релевантность (соответствие формулировки цели ожидаемым конечным результатам).</w:t>
      </w:r>
    </w:p>
    <w:p w:rsidR="008E3E0B" w:rsidRPr="00EB38A6" w:rsidRDefault="008E3E0B" w:rsidP="008E3E0B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Сформулированные задачи должны быть необходимыми и достаточными для достижения целей муниципальной программы.</w:t>
      </w:r>
    </w:p>
    <w:p w:rsidR="008E3E0B" w:rsidRPr="00EB38A6" w:rsidRDefault="008E3E0B" w:rsidP="008E3E0B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2.4. Раздел «Обобщенная характеристика мероприятий муниципальной программы» должен содержать обобщенную информацию о мероприятиях, включенных в перечень мероприятий, и о связи реализации отдельных мероприятий с достижением целей муниципальной программы (далее </w:t>
      </w:r>
      <w:proofErr w:type="gramStart"/>
      <w:r w:rsidRPr="00EB38A6">
        <w:rPr>
          <w:rFonts w:ascii="Arial" w:hAnsi="Arial" w:cs="Arial"/>
        </w:rPr>
        <w:t>–м</w:t>
      </w:r>
      <w:proofErr w:type="gramEnd"/>
      <w:r w:rsidRPr="00EB38A6">
        <w:rPr>
          <w:rFonts w:ascii="Arial" w:hAnsi="Arial" w:cs="Arial"/>
        </w:rPr>
        <w:t xml:space="preserve">ероприятия). </w:t>
      </w:r>
    </w:p>
    <w:p w:rsidR="008E3E0B" w:rsidRPr="00EB38A6" w:rsidRDefault="008E3E0B" w:rsidP="008E3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Наименования мероприятий не могут дублировать наименования целей и задач подпрограмм.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lastRenderedPageBreak/>
        <w:t xml:space="preserve">Полный перечень мероприятий муниципальной программы по подпрограммам приводится по форме согласно </w:t>
      </w:r>
      <w:hyperlink w:anchor="Par256" w:history="1">
        <w:r w:rsidRPr="00EB38A6">
          <w:rPr>
            <w:rFonts w:ascii="Arial" w:hAnsi="Arial" w:cs="Arial"/>
          </w:rPr>
          <w:t>приложению</w:t>
        </w:r>
      </w:hyperlink>
      <w:r w:rsidRPr="00EB38A6">
        <w:rPr>
          <w:rFonts w:ascii="Arial" w:hAnsi="Arial" w:cs="Arial"/>
        </w:rPr>
        <w:t xml:space="preserve"> к порядку (таблица 3).</w:t>
      </w:r>
    </w:p>
    <w:p w:rsidR="008E3E0B" w:rsidRPr="00EB38A6" w:rsidRDefault="008E3E0B" w:rsidP="008E3E0B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2.5. Раздел «Общий объем финансовых ресурсов, необходимых для реализации муниципальной программы» должен содержать </w:t>
      </w:r>
      <w:proofErr w:type="gramStart"/>
      <w:r w:rsidRPr="00EB38A6">
        <w:rPr>
          <w:rFonts w:ascii="Arial" w:hAnsi="Arial" w:cs="Arial"/>
        </w:rPr>
        <w:t>в</w:t>
      </w:r>
      <w:proofErr w:type="gramEnd"/>
      <w:r w:rsidRPr="00EB38A6">
        <w:rPr>
          <w:rFonts w:ascii="Arial" w:hAnsi="Arial" w:cs="Arial"/>
        </w:rPr>
        <w:t xml:space="preserve"> вводной части аналитическую информацию об объеме расходов федерального, краевого и местного бюджета и внебюджетных источников, направляемых (планируемых) на реализацию муниципальной программы на основании данных года разработки муниципальной программы. </w:t>
      </w:r>
    </w:p>
    <w:p w:rsidR="008E3E0B" w:rsidRPr="00EB38A6" w:rsidRDefault="008E3E0B" w:rsidP="008E3E0B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Объемы финансовых ресурсов приводятся в ценах каждого года реализации муниципальной программы с учетом проекта решения о бюджете муниципального образования Нижнененинский сельсовет Солтонского района Алтайского края на соответствующий период.</w:t>
      </w:r>
    </w:p>
    <w:p w:rsidR="008E3E0B" w:rsidRPr="00EB38A6" w:rsidRDefault="008E3E0B" w:rsidP="008E3E0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Информация об общем объеме финансовых ресурсов, необходимых для реализации муниципальной программы, приводится по годам реализации, по подпрограммам, по источникам финансирования, в том числе:</w:t>
      </w:r>
    </w:p>
    <w:p w:rsidR="008E3E0B" w:rsidRPr="00EB38A6" w:rsidRDefault="008E3E0B" w:rsidP="008E3E0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из средств федерального бюджета;</w:t>
      </w:r>
    </w:p>
    <w:p w:rsidR="008E3E0B" w:rsidRPr="00EB38A6" w:rsidRDefault="008E3E0B" w:rsidP="008E3E0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из сре</w:t>
      </w:r>
      <w:proofErr w:type="gramStart"/>
      <w:r w:rsidRPr="00EB38A6">
        <w:rPr>
          <w:rFonts w:ascii="Arial" w:hAnsi="Arial" w:cs="Arial"/>
        </w:rPr>
        <w:t>дств кр</w:t>
      </w:r>
      <w:proofErr w:type="gramEnd"/>
      <w:r w:rsidRPr="00EB38A6">
        <w:rPr>
          <w:rFonts w:ascii="Arial" w:hAnsi="Arial" w:cs="Arial"/>
        </w:rPr>
        <w:t>аевого бюджета;</w:t>
      </w:r>
    </w:p>
    <w:p w:rsidR="008E3E0B" w:rsidRPr="00EB38A6" w:rsidRDefault="008E3E0B" w:rsidP="008E3E0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из средств местного бюджета:</w:t>
      </w:r>
    </w:p>
    <w:p w:rsidR="008E3E0B" w:rsidRPr="00EB38A6" w:rsidRDefault="008E3E0B" w:rsidP="008E3E0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из внебюджетных источников.</w:t>
      </w:r>
    </w:p>
    <w:p w:rsidR="008E3E0B" w:rsidRPr="00EB38A6" w:rsidRDefault="008E3E0B" w:rsidP="008E3E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Сводная информация об объемах и источниках финансирования муниципальной программы по годам её реализации приводится по форме согласно </w:t>
      </w:r>
      <w:hyperlink w:anchor="Par256" w:history="1">
        <w:r w:rsidRPr="00EB38A6">
          <w:rPr>
            <w:rFonts w:ascii="Arial" w:hAnsi="Arial" w:cs="Arial"/>
          </w:rPr>
          <w:t>приложению</w:t>
        </w:r>
      </w:hyperlink>
      <w:r w:rsidRPr="00EB38A6">
        <w:rPr>
          <w:rFonts w:ascii="Arial" w:hAnsi="Arial" w:cs="Arial"/>
        </w:rPr>
        <w:t xml:space="preserve"> к порядку (таблица 4).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2.6. Раздел «Анализ рисков реализации муниципальной программы и описание мер управления рисками реализации муниципальной программы» предусматривает:</w:t>
      </w:r>
    </w:p>
    <w:p w:rsidR="008E3E0B" w:rsidRPr="00EB38A6" w:rsidRDefault="008E3E0B" w:rsidP="008E3E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1) 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8E3E0B" w:rsidRPr="00EB38A6" w:rsidRDefault="008E3E0B" w:rsidP="008E3E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2) качественную и, по возможности, количественную оценку факторов рисков;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3) обоснование предложений по мерам управления рисками реализации муниципальной программы. 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2.7. В разделе «Методика оценки эффективности муниципальной программы» приводится соответствующая методика.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2.8. Раздел «Подпрограммы муниципальной программы» содержит паспорт (таблица 5 в приложении к настоящему порядку) и текстовую часть каждой подпрограммы, входящей в муниципальную программу.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rFonts w:ascii="Arial" w:hAnsi="Arial" w:cs="Arial"/>
        </w:rPr>
      </w:pPr>
      <w:r w:rsidRPr="00EB38A6">
        <w:rPr>
          <w:rFonts w:ascii="Arial" w:hAnsi="Arial" w:cs="Arial"/>
        </w:rPr>
        <w:t>3. Основание и этапы разработки муниципальной программы</w:t>
      </w:r>
    </w:p>
    <w:p w:rsidR="008E3E0B" w:rsidRPr="00EB38A6" w:rsidRDefault="008E3E0B" w:rsidP="008E3E0B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rFonts w:ascii="Arial" w:hAnsi="Arial" w:cs="Arial"/>
        </w:rPr>
      </w:pPr>
    </w:p>
    <w:p w:rsidR="008E3E0B" w:rsidRPr="00EB38A6" w:rsidRDefault="008E3E0B" w:rsidP="008E3E0B">
      <w:pPr>
        <w:spacing w:line="235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3.1. Разработка муниципальных программ осуществляется на основании перечня муниципальных программ.</w:t>
      </w:r>
    </w:p>
    <w:p w:rsidR="008E3E0B" w:rsidRPr="00EB38A6" w:rsidRDefault="008E3E0B" w:rsidP="008E3E0B">
      <w:pPr>
        <w:spacing w:line="235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Перечень муниципальных программ формируется Администрацией </w:t>
      </w:r>
      <w:proofErr w:type="spellStart"/>
      <w:r w:rsidRPr="00EB38A6">
        <w:rPr>
          <w:rFonts w:ascii="Arial" w:hAnsi="Arial" w:cs="Arial"/>
        </w:rPr>
        <w:t>Нижнененинско</w:t>
      </w:r>
      <w:proofErr w:type="spellEnd"/>
      <w:r w:rsidRPr="00EB38A6">
        <w:rPr>
          <w:rFonts w:ascii="Arial" w:hAnsi="Arial" w:cs="Arial"/>
        </w:rPr>
        <w:t xml:space="preserve"> сельсовета Солтонского района Алтайского края. 3.2. Перечень муниципальных программ содержит:</w:t>
      </w:r>
    </w:p>
    <w:p w:rsidR="008E3E0B" w:rsidRPr="00EB38A6" w:rsidRDefault="008E3E0B" w:rsidP="008E3E0B">
      <w:pPr>
        <w:spacing w:line="235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1) наименования муниципальных программ;</w:t>
      </w:r>
    </w:p>
    <w:p w:rsidR="008E3E0B" w:rsidRPr="00EB38A6" w:rsidRDefault="008E3E0B" w:rsidP="008E3E0B">
      <w:pPr>
        <w:spacing w:line="235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2) наименования ответственных исполнителей и соисполнителей муниципальных программ и подпрограмм.</w:t>
      </w:r>
    </w:p>
    <w:p w:rsidR="008E3E0B" w:rsidRPr="00EB38A6" w:rsidRDefault="008E3E0B" w:rsidP="008E3E0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3.3. Разработка проекта муниципальной программы производится ответственным исполнителем совместно с соисполнителями.</w:t>
      </w:r>
    </w:p>
    <w:p w:rsidR="008E3E0B" w:rsidRPr="00EB38A6" w:rsidRDefault="008E3E0B" w:rsidP="008E3E0B">
      <w:pPr>
        <w:spacing w:line="235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3.4. Предварительно проект муниципальной программы должен быть согласован всеми соисполнителями. В случае если проект муниципальной </w:t>
      </w:r>
      <w:r w:rsidRPr="00EB38A6">
        <w:rPr>
          <w:rFonts w:ascii="Arial" w:hAnsi="Arial" w:cs="Arial"/>
        </w:rPr>
        <w:lastRenderedPageBreak/>
        <w:t>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8E3E0B" w:rsidRPr="00EB38A6" w:rsidRDefault="008E3E0B" w:rsidP="008E3E0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Участники муниципальной программы согласовывают проект муниципальной программы в части, касающейся реализуемых ими мероприятий. </w:t>
      </w:r>
    </w:p>
    <w:p w:rsidR="008E3E0B" w:rsidRPr="00EB38A6" w:rsidRDefault="008E3E0B" w:rsidP="008E3E0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i/>
        </w:rPr>
      </w:pPr>
      <w:r w:rsidRPr="00EB38A6">
        <w:rPr>
          <w:rFonts w:ascii="Arial" w:hAnsi="Arial" w:cs="Arial"/>
        </w:rPr>
        <w:t xml:space="preserve">3.5. Муниципальные программы, предлагаемые к финансированию начиная с очередного финансового года, а также изменения в ранее утвержденные муниципальные программы, подлежат утверждению постановлением администрации Нижнененинского сельсовета Солтонского района Алтайского края не </w:t>
      </w:r>
      <w:proofErr w:type="gramStart"/>
      <w:r w:rsidRPr="00EB38A6">
        <w:rPr>
          <w:rFonts w:ascii="Arial" w:hAnsi="Arial" w:cs="Arial"/>
        </w:rPr>
        <w:t>позднее</w:t>
      </w:r>
      <w:proofErr w:type="gramEnd"/>
      <w:r w:rsidRPr="00EB38A6">
        <w:rPr>
          <w:rFonts w:ascii="Arial" w:hAnsi="Arial" w:cs="Arial"/>
        </w:rPr>
        <w:t xml:space="preserve"> чем за 1 месяц до дня внесения проекта решения о бюджете на очередной финансовый год и на плановый период в Нижнененинский сельский Совет народных депутатов Солтонского района Алтайского края.  </w:t>
      </w:r>
    </w:p>
    <w:p w:rsidR="008E3E0B" w:rsidRPr="00EB38A6" w:rsidRDefault="008E3E0B" w:rsidP="008E3E0B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4. Финансовое обеспечение реализации </w:t>
      </w:r>
    </w:p>
    <w:p w:rsidR="008E3E0B" w:rsidRPr="00EB38A6" w:rsidRDefault="008E3E0B" w:rsidP="008E3E0B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>муниципальных программ</w:t>
      </w:r>
    </w:p>
    <w:p w:rsidR="008E3E0B" w:rsidRPr="00EB38A6" w:rsidRDefault="008E3E0B" w:rsidP="008E3E0B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4.1. Финансовое обеспечение реализации муниципальных программ в части расходных обязательств муниципального образования Нижнененинский сельсовет Солтонского района Алтайского края осуществляется за счет бюджетных ассигнований местного бюджета (далее – «бюджетные ассигнования»). Распределение бюджетных ассигнований на реализацию муниципальных программ (подпрограмм) утверждается решением о бюджете на очередной финансовый год и плановый период.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4.2. 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8E3E0B" w:rsidRPr="00EB38A6" w:rsidRDefault="008E3E0B" w:rsidP="008E3E0B">
      <w:pPr>
        <w:spacing w:line="252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4.3. 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решения о бюджете и планирование бюджетных ассигнований.</w:t>
      </w:r>
    </w:p>
    <w:p w:rsidR="008E3E0B" w:rsidRPr="00EB38A6" w:rsidRDefault="008E3E0B" w:rsidP="008E3E0B">
      <w:pPr>
        <w:tabs>
          <w:tab w:val="left" w:pos="2253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ab/>
      </w:r>
    </w:p>
    <w:p w:rsidR="008E3E0B" w:rsidRPr="00EB38A6" w:rsidRDefault="008E3E0B" w:rsidP="008E3E0B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5. Управление и контроль реализации </w:t>
      </w:r>
    </w:p>
    <w:p w:rsidR="008E3E0B" w:rsidRPr="00EB38A6" w:rsidRDefault="008E3E0B" w:rsidP="008E3E0B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>муниципальной программы</w:t>
      </w:r>
    </w:p>
    <w:p w:rsidR="008E3E0B" w:rsidRPr="00EB38A6" w:rsidRDefault="008E3E0B" w:rsidP="008E3E0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</w:p>
    <w:p w:rsidR="008E3E0B" w:rsidRPr="00EB38A6" w:rsidRDefault="008E3E0B" w:rsidP="008E3E0B">
      <w:pPr>
        <w:pStyle w:val="a3"/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5.1. Текущее управление и мониторинг реализации муниципальной программы, осуществляет ответственный исполнитель и соисполнители.</w:t>
      </w:r>
    </w:p>
    <w:p w:rsidR="008E3E0B" w:rsidRPr="00EB38A6" w:rsidRDefault="008E3E0B" w:rsidP="008E3E0B">
      <w:pPr>
        <w:pStyle w:val="a3"/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5.2. В целях управления и контроля реализации муниципальной программы осуществляется:</w:t>
      </w:r>
    </w:p>
    <w:p w:rsidR="008E3E0B" w:rsidRPr="00EB38A6" w:rsidRDefault="008E3E0B" w:rsidP="008E3E0B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текущий мониторинг реализации муниципальной программы на постоянной основе в течение всего срока реализации муниципальной программы (далее – мониторинг);</w:t>
      </w:r>
    </w:p>
    <w:p w:rsidR="008E3E0B" w:rsidRPr="00EB38A6" w:rsidRDefault="008E3E0B" w:rsidP="008E3E0B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подготовка годового отчета о ходе реализации и оценке эффективности муниципальной программы (далее - годовой отчет); </w:t>
      </w:r>
    </w:p>
    <w:p w:rsidR="008E3E0B" w:rsidRPr="00EB38A6" w:rsidRDefault="008E3E0B" w:rsidP="008E3E0B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подготовка сводного годового отчета о ходе реализации и оценке эффективности муниципальных программ (далее - сводный годовой отчет);</w:t>
      </w:r>
    </w:p>
    <w:p w:rsidR="008E3E0B" w:rsidRPr="00EB38A6" w:rsidRDefault="008E3E0B" w:rsidP="008E3E0B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размещение годового отчета, сводного годового отчета на официальном сайте администрации Солтонского района в сети Интернет.</w:t>
      </w:r>
    </w:p>
    <w:p w:rsidR="008E3E0B" w:rsidRPr="00EB38A6" w:rsidRDefault="008E3E0B" w:rsidP="008E3E0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5.3. Мониторинг осуществляют ответственный исполнитель, соисполнители, участники подпрограммы.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Мониторинг ориентирован на раннее предупреждение возникновения проблем и отклонений хода реализации муниципальной программы от запланированных параметров, включая выполнение мероприятий муниципальной программы в течение года.</w:t>
      </w:r>
    </w:p>
    <w:p w:rsidR="008E3E0B" w:rsidRPr="00EB38A6" w:rsidRDefault="008E3E0B" w:rsidP="008E3E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5.4. Мониторинг реализации муниципальных программ осуществляется </w:t>
      </w:r>
      <w:r w:rsidRPr="00EB38A6">
        <w:rPr>
          <w:rFonts w:ascii="Arial" w:hAnsi="Arial" w:cs="Arial"/>
        </w:rPr>
        <w:lastRenderedPageBreak/>
        <w:t>ежеквартально. Объектом мониторинга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муниципальной программы.</w:t>
      </w:r>
    </w:p>
    <w:p w:rsidR="008E3E0B" w:rsidRPr="00EB38A6" w:rsidRDefault="008E3E0B" w:rsidP="008E3E0B">
      <w:pPr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5.5. 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и направляется в администрацию Нижнененинского сельсовета Солтонского района Алтайского края.</w:t>
      </w:r>
    </w:p>
    <w:p w:rsidR="008E3E0B" w:rsidRPr="00EB38A6" w:rsidRDefault="008E3E0B" w:rsidP="008E3E0B">
      <w:pPr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5.6. Годовой отчет о ходе реализации муниципальной программы подлежит размещению на официальном сайте администрации Солтонского района в сети Интернет.</w:t>
      </w:r>
    </w:p>
    <w:p w:rsidR="008E3E0B" w:rsidRPr="00EB38A6" w:rsidRDefault="008E3E0B" w:rsidP="008E3E0B">
      <w:pPr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5.7. По результатам оценки эффективности муниципальной программы принимается решение об объемах бюджетных ассигнований на ее реализацию на очередной финансовый год и плановый период или о досрочном прекращении реализации отдельных мероприятий или муниципальной </w:t>
      </w:r>
      <w:proofErr w:type="gramStart"/>
      <w:r w:rsidRPr="00EB38A6">
        <w:rPr>
          <w:rFonts w:ascii="Arial" w:hAnsi="Arial" w:cs="Arial"/>
        </w:rPr>
        <w:t>программы</w:t>
      </w:r>
      <w:proofErr w:type="gramEnd"/>
      <w:r w:rsidRPr="00EB38A6">
        <w:rPr>
          <w:rFonts w:ascii="Arial" w:hAnsi="Arial" w:cs="Arial"/>
        </w:rPr>
        <w:t xml:space="preserve"> в целом начиная с очередного финансового года.</w:t>
      </w:r>
    </w:p>
    <w:p w:rsidR="008E3E0B" w:rsidRPr="00EB38A6" w:rsidRDefault="008E3E0B" w:rsidP="008E3E0B">
      <w:pPr>
        <w:ind w:firstLine="709"/>
        <w:jc w:val="both"/>
        <w:rPr>
          <w:rFonts w:ascii="Arial" w:hAnsi="Arial" w:cs="Arial"/>
        </w:rPr>
      </w:pPr>
      <w:r w:rsidRPr="00EB38A6">
        <w:rPr>
          <w:rFonts w:ascii="Arial" w:hAnsi="Arial" w:cs="Arial"/>
        </w:rPr>
        <w:t>5.8. Внесение изменений в муниципальную программу осуществляются в порядке, предусмотренном для утверждения проектов муниципальных программ.</w:t>
      </w: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lightGray"/>
        </w:rPr>
      </w:pPr>
    </w:p>
    <w:p w:rsidR="008E3E0B" w:rsidRPr="00EB38A6" w:rsidRDefault="008E3E0B" w:rsidP="008E3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lightGray"/>
        </w:rPr>
      </w:pPr>
    </w:p>
    <w:p w:rsidR="008E3E0B" w:rsidRPr="00EB38A6" w:rsidRDefault="008E3E0B" w:rsidP="008E3E0B">
      <w:pPr>
        <w:rPr>
          <w:rFonts w:ascii="Arial" w:hAnsi="Arial" w:cs="Arial"/>
        </w:rPr>
      </w:pPr>
      <w:r w:rsidRPr="00EB38A6">
        <w:rPr>
          <w:rFonts w:ascii="Arial" w:hAnsi="Arial" w:cs="Arial"/>
        </w:rPr>
        <w:br w:type="page"/>
      </w:r>
    </w:p>
    <w:tbl>
      <w:tblPr>
        <w:tblW w:w="9648" w:type="dxa"/>
        <w:tblLook w:val="01E0"/>
      </w:tblPr>
      <w:tblGrid>
        <w:gridCol w:w="5688"/>
        <w:gridCol w:w="3960"/>
      </w:tblGrid>
      <w:tr w:rsidR="008E3E0B" w:rsidRPr="00EB38A6" w:rsidTr="001D7B96">
        <w:tc>
          <w:tcPr>
            <w:tcW w:w="5688" w:type="dxa"/>
          </w:tcPr>
          <w:p w:rsidR="008E3E0B" w:rsidRPr="00EB38A6" w:rsidRDefault="008E3E0B" w:rsidP="001D7B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E3E0B" w:rsidRPr="00EB38A6" w:rsidRDefault="008E3E0B" w:rsidP="001D7B96">
            <w:pPr>
              <w:jc w:val="both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ПРИЛОЖЕНИЕ </w:t>
            </w:r>
          </w:p>
        </w:tc>
      </w:tr>
      <w:tr w:rsidR="008E3E0B" w:rsidRPr="00EB38A6" w:rsidTr="001D7B96">
        <w:tc>
          <w:tcPr>
            <w:tcW w:w="5688" w:type="dxa"/>
          </w:tcPr>
          <w:p w:rsidR="008E3E0B" w:rsidRPr="00EB38A6" w:rsidRDefault="008E3E0B" w:rsidP="001D7B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к порядку разработки, реализации и оценки эффективности муниципальных программ </w:t>
            </w:r>
          </w:p>
          <w:p w:rsidR="008E3E0B" w:rsidRPr="00EB38A6" w:rsidRDefault="008E3E0B" w:rsidP="001D7B96">
            <w:pPr>
              <w:jc w:val="both"/>
              <w:rPr>
                <w:rFonts w:ascii="Arial" w:hAnsi="Arial" w:cs="Arial"/>
              </w:rPr>
            </w:pPr>
          </w:p>
        </w:tc>
      </w:tr>
    </w:tbl>
    <w:p w:rsidR="008E3E0B" w:rsidRPr="00EB38A6" w:rsidRDefault="008E3E0B" w:rsidP="008E3E0B">
      <w:pPr>
        <w:ind w:firstLine="709"/>
        <w:jc w:val="both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38A6">
        <w:rPr>
          <w:rFonts w:ascii="Arial" w:hAnsi="Arial" w:cs="Arial"/>
        </w:rPr>
        <w:t>Таблица 1</w:t>
      </w:r>
    </w:p>
    <w:p w:rsidR="008E3E0B" w:rsidRPr="00EB38A6" w:rsidRDefault="008E3E0B" w:rsidP="008E3E0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ПАСПОРТ </w:t>
      </w:r>
    </w:p>
    <w:p w:rsidR="008E3E0B" w:rsidRPr="00EB38A6" w:rsidRDefault="008E3E0B" w:rsidP="008E3E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муниципальной программы </w:t>
      </w:r>
    </w:p>
    <w:p w:rsidR="008E3E0B" w:rsidRPr="00EB38A6" w:rsidRDefault="008E3E0B" w:rsidP="008E3E0B">
      <w:pPr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>_______________________________________________</w:t>
      </w:r>
    </w:p>
    <w:p w:rsidR="008E3E0B" w:rsidRPr="00EB38A6" w:rsidRDefault="008E3E0B" w:rsidP="008E3E0B">
      <w:pPr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>(наименование муниципальной программы)</w:t>
      </w:r>
    </w:p>
    <w:p w:rsidR="008E3E0B" w:rsidRPr="00EB38A6" w:rsidRDefault="008E3E0B" w:rsidP="008E3E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8E3E0B" w:rsidRPr="00EB38A6" w:rsidTr="001D7B9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Ответственный исполнитель </w:t>
            </w:r>
          </w:p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Программно-целевые инструменты </w:t>
            </w:r>
          </w:p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Сроки и этапы реализации </w:t>
            </w:r>
          </w:p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Объемы финансирования </w:t>
            </w:r>
          </w:p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Default="008E3E0B" w:rsidP="008E3E0B">
      <w:pPr>
        <w:jc w:val="center"/>
        <w:rPr>
          <w:rFonts w:ascii="Arial" w:hAnsi="Arial" w:cs="Arial"/>
        </w:rPr>
      </w:pPr>
    </w:p>
    <w:p w:rsidR="00EB38A6" w:rsidRDefault="00EB38A6" w:rsidP="008E3E0B">
      <w:pPr>
        <w:jc w:val="center"/>
        <w:rPr>
          <w:rFonts w:ascii="Arial" w:hAnsi="Arial" w:cs="Arial"/>
        </w:rPr>
      </w:pPr>
    </w:p>
    <w:p w:rsidR="00EB38A6" w:rsidRDefault="00EB38A6" w:rsidP="008E3E0B">
      <w:pPr>
        <w:jc w:val="center"/>
        <w:rPr>
          <w:rFonts w:ascii="Arial" w:hAnsi="Arial" w:cs="Arial"/>
        </w:rPr>
      </w:pPr>
    </w:p>
    <w:p w:rsidR="00EB38A6" w:rsidRDefault="00EB38A6" w:rsidP="008E3E0B">
      <w:pPr>
        <w:jc w:val="center"/>
        <w:rPr>
          <w:rFonts w:ascii="Arial" w:hAnsi="Arial" w:cs="Arial"/>
        </w:rPr>
      </w:pPr>
    </w:p>
    <w:p w:rsidR="00EB38A6" w:rsidRDefault="00EB38A6" w:rsidP="008E3E0B">
      <w:pPr>
        <w:jc w:val="center"/>
        <w:rPr>
          <w:rFonts w:ascii="Arial" w:hAnsi="Arial" w:cs="Arial"/>
        </w:rPr>
      </w:pPr>
    </w:p>
    <w:p w:rsidR="00EB38A6" w:rsidRDefault="00EB38A6" w:rsidP="008E3E0B">
      <w:pPr>
        <w:jc w:val="center"/>
        <w:rPr>
          <w:rFonts w:ascii="Arial" w:hAnsi="Arial" w:cs="Arial"/>
        </w:rPr>
      </w:pPr>
    </w:p>
    <w:p w:rsidR="00EB38A6" w:rsidRPr="00EB38A6" w:rsidRDefault="00EB38A6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  <w:r w:rsidRPr="00EB38A6">
        <w:rPr>
          <w:rFonts w:ascii="Arial" w:hAnsi="Arial" w:cs="Arial"/>
        </w:rPr>
        <w:lastRenderedPageBreak/>
        <w:t>Таблица 2</w:t>
      </w: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Сведения об индикаторах муниципальной программы </w:t>
      </w:r>
    </w:p>
    <w:p w:rsidR="008E3E0B" w:rsidRPr="00EB38A6" w:rsidRDefault="008E3E0B" w:rsidP="008E3E0B">
      <w:pPr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>(</w:t>
      </w:r>
      <w:proofErr w:type="gramStart"/>
      <w:r w:rsidRPr="00EB38A6">
        <w:rPr>
          <w:rFonts w:ascii="Arial" w:hAnsi="Arial" w:cs="Arial"/>
        </w:rPr>
        <w:t>показателях</w:t>
      </w:r>
      <w:proofErr w:type="gramEnd"/>
      <w:r w:rsidRPr="00EB38A6">
        <w:rPr>
          <w:rFonts w:ascii="Arial" w:hAnsi="Arial" w:cs="Arial"/>
        </w:rPr>
        <w:t xml:space="preserve"> подпрограммы) и их значениях</w:t>
      </w: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781"/>
        <w:gridCol w:w="663"/>
        <w:gridCol w:w="2080"/>
        <w:gridCol w:w="1860"/>
        <w:gridCol w:w="556"/>
        <w:gridCol w:w="556"/>
        <w:gridCol w:w="556"/>
        <w:gridCol w:w="441"/>
        <w:gridCol w:w="556"/>
      </w:tblGrid>
      <w:tr w:rsidR="008E3E0B" w:rsidRPr="00EB38A6" w:rsidTr="001D7B96">
        <w:tc>
          <w:tcPr>
            <w:tcW w:w="642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B38A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B38A6">
              <w:rPr>
                <w:rFonts w:ascii="Arial" w:hAnsi="Arial" w:cs="Arial"/>
              </w:rPr>
              <w:t>/</w:t>
            </w:r>
            <w:proofErr w:type="spellStart"/>
            <w:r w:rsidRPr="00EB38A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Наименование индикатора (показателя)</w:t>
            </w:r>
          </w:p>
        </w:tc>
        <w:tc>
          <w:tcPr>
            <w:tcW w:w="749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Ед. </w:t>
            </w:r>
            <w:proofErr w:type="spellStart"/>
            <w:r w:rsidRPr="00EB38A6">
              <w:rPr>
                <w:rFonts w:ascii="Arial" w:hAnsi="Arial" w:cs="Arial"/>
              </w:rPr>
              <w:t>изм</w:t>
            </w:r>
            <w:proofErr w:type="spellEnd"/>
            <w:r w:rsidRPr="00EB38A6">
              <w:rPr>
                <w:rFonts w:ascii="Arial" w:hAnsi="Arial" w:cs="Arial"/>
              </w:rPr>
              <w:t>.</w:t>
            </w:r>
          </w:p>
        </w:tc>
        <w:tc>
          <w:tcPr>
            <w:tcW w:w="6203" w:type="dxa"/>
            <w:gridSpan w:val="7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Значение по годам:</w:t>
            </w:r>
          </w:p>
        </w:tc>
      </w:tr>
      <w:tr w:rsidR="008E3E0B" w:rsidRPr="00EB38A6" w:rsidTr="001D7B96">
        <w:tc>
          <w:tcPr>
            <w:tcW w:w="642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842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Год разработки муниципальной программы </w:t>
            </w:r>
          </w:p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(оценка)</w:t>
            </w:r>
          </w:p>
        </w:tc>
        <w:tc>
          <w:tcPr>
            <w:tcW w:w="2416" w:type="dxa"/>
            <w:gridSpan w:val="5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Реализации муниципальной программы</w:t>
            </w:r>
          </w:p>
        </w:tc>
      </w:tr>
      <w:tr w:rsidR="008E3E0B" w:rsidRPr="00EB38A6" w:rsidTr="001D7B96">
        <w:tc>
          <w:tcPr>
            <w:tcW w:w="642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1-й год</w:t>
            </w: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2-й год</w:t>
            </w: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3-й год</w:t>
            </w:r>
          </w:p>
        </w:tc>
        <w:tc>
          <w:tcPr>
            <w:tcW w:w="41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…</w:t>
            </w: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  <w:lang w:val="en-US"/>
              </w:rPr>
              <w:t>n-</w:t>
            </w:r>
            <w:proofErr w:type="spellStart"/>
            <w:r w:rsidRPr="00EB38A6">
              <w:rPr>
                <w:rFonts w:ascii="Arial" w:hAnsi="Arial" w:cs="Arial"/>
              </w:rPr>
              <w:t>й</w:t>
            </w:r>
            <w:proofErr w:type="spellEnd"/>
            <w:r w:rsidRPr="00EB38A6">
              <w:rPr>
                <w:rFonts w:ascii="Arial" w:hAnsi="Arial" w:cs="Arial"/>
              </w:rPr>
              <w:t xml:space="preserve"> год</w:t>
            </w:r>
          </w:p>
        </w:tc>
      </w:tr>
      <w:tr w:rsidR="008E3E0B" w:rsidRPr="00EB38A6" w:rsidTr="001D7B96">
        <w:tc>
          <w:tcPr>
            <w:tcW w:w="6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2</w:t>
            </w:r>
          </w:p>
        </w:tc>
        <w:tc>
          <w:tcPr>
            <w:tcW w:w="74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3</w:t>
            </w:r>
          </w:p>
        </w:tc>
        <w:tc>
          <w:tcPr>
            <w:tcW w:w="1945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5</w:t>
            </w: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6</w:t>
            </w: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7</w:t>
            </w: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8</w:t>
            </w:r>
          </w:p>
        </w:tc>
        <w:tc>
          <w:tcPr>
            <w:tcW w:w="41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9</w:t>
            </w: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10</w:t>
            </w:r>
          </w:p>
        </w:tc>
      </w:tr>
      <w:tr w:rsidR="008E3E0B" w:rsidRPr="00EB38A6" w:rsidTr="001D7B96">
        <w:tc>
          <w:tcPr>
            <w:tcW w:w="9328" w:type="dxa"/>
            <w:gridSpan w:val="10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Наименование муниципальной программы</w:t>
            </w:r>
          </w:p>
        </w:tc>
      </w:tr>
      <w:tr w:rsidR="008E3E0B" w:rsidRPr="00EB38A6" w:rsidTr="001D7B96">
        <w:tc>
          <w:tcPr>
            <w:tcW w:w="6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6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6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…</w:t>
            </w:r>
          </w:p>
        </w:tc>
        <w:tc>
          <w:tcPr>
            <w:tcW w:w="173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9328" w:type="dxa"/>
            <w:gridSpan w:val="10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Подпрограмма 1 (наименование)</w:t>
            </w:r>
          </w:p>
        </w:tc>
      </w:tr>
      <w:tr w:rsidR="008E3E0B" w:rsidRPr="00EB38A6" w:rsidTr="001D7B96">
        <w:tc>
          <w:tcPr>
            <w:tcW w:w="6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6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…</w:t>
            </w:r>
          </w:p>
        </w:tc>
        <w:tc>
          <w:tcPr>
            <w:tcW w:w="173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9328" w:type="dxa"/>
            <w:gridSpan w:val="10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Подпрограмма 2 (наименование)</w:t>
            </w:r>
          </w:p>
        </w:tc>
      </w:tr>
      <w:tr w:rsidR="008E3E0B" w:rsidRPr="00EB38A6" w:rsidTr="001D7B96">
        <w:tc>
          <w:tcPr>
            <w:tcW w:w="6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6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…</w:t>
            </w:r>
          </w:p>
        </w:tc>
        <w:tc>
          <w:tcPr>
            <w:tcW w:w="173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Default="008E3E0B" w:rsidP="008E3E0B">
      <w:pPr>
        <w:jc w:val="right"/>
        <w:rPr>
          <w:rFonts w:ascii="Arial" w:hAnsi="Arial" w:cs="Arial"/>
        </w:rPr>
      </w:pPr>
    </w:p>
    <w:p w:rsidR="00EB38A6" w:rsidRDefault="00EB38A6" w:rsidP="008E3E0B">
      <w:pPr>
        <w:jc w:val="right"/>
        <w:rPr>
          <w:rFonts w:ascii="Arial" w:hAnsi="Arial" w:cs="Arial"/>
        </w:rPr>
      </w:pPr>
    </w:p>
    <w:p w:rsidR="00EB38A6" w:rsidRDefault="00EB38A6" w:rsidP="008E3E0B">
      <w:pPr>
        <w:jc w:val="right"/>
        <w:rPr>
          <w:rFonts w:ascii="Arial" w:hAnsi="Arial" w:cs="Arial"/>
        </w:rPr>
      </w:pPr>
    </w:p>
    <w:p w:rsidR="00EB38A6" w:rsidRDefault="00EB38A6" w:rsidP="008E3E0B">
      <w:pPr>
        <w:jc w:val="right"/>
        <w:rPr>
          <w:rFonts w:ascii="Arial" w:hAnsi="Arial" w:cs="Arial"/>
        </w:rPr>
      </w:pPr>
    </w:p>
    <w:p w:rsidR="00EB38A6" w:rsidRDefault="00EB38A6" w:rsidP="008E3E0B">
      <w:pPr>
        <w:jc w:val="right"/>
        <w:rPr>
          <w:rFonts w:ascii="Arial" w:hAnsi="Arial" w:cs="Arial"/>
        </w:rPr>
      </w:pPr>
    </w:p>
    <w:p w:rsidR="00EB38A6" w:rsidRDefault="00EB38A6" w:rsidP="008E3E0B">
      <w:pPr>
        <w:jc w:val="right"/>
        <w:rPr>
          <w:rFonts w:ascii="Arial" w:hAnsi="Arial" w:cs="Arial"/>
        </w:rPr>
      </w:pPr>
    </w:p>
    <w:p w:rsidR="00EB38A6" w:rsidRDefault="00EB38A6" w:rsidP="008E3E0B">
      <w:pPr>
        <w:jc w:val="right"/>
        <w:rPr>
          <w:rFonts w:ascii="Arial" w:hAnsi="Arial" w:cs="Arial"/>
        </w:rPr>
      </w:pPr>
    </w:p>
    <w:p w:rsidR="00EB38A6" w:rsidRPr="00EB38A6" w:rsidRDefault="00EB38A6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  <w:r w:rsidRPr="00EB38A6">
        <w:rPr>
          <w:rFonts w:ascii="Arial" w:hAnsi="Arial" w:cs="Arial"/>
        </w:rPr>
        <w:t>Таблица 3</w:t>
      </w: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>Перечень мероприятий муниципальной  программы</w:t>
      </w: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856"/>
        <w:gridCol w:w="1276"/>
        <w:gridCol w:w="1276"/>
        <w:gridCol w:w="614"/>
        <w:gridCol w:w="614"/>
        <w:gridCol w:w="614"/>
        <w:gridCol w:w="614"/>
        <w:gridCol w:w="662"/>
        <w:gridCol w:w="614"/>
        <w:gridCol w:w="959"/>
      </w:tblGrid>
      <w:tr w:rsidR="008E3E0B" w:rsidRPr="00EB38A6" w:rsidTr="001D7B96">
        <w:tc>
          <w:tcPr>
            <w:tcW w:w="520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B38A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B38A6">
              <w:rPr>
                <w:rFonts w:ascii="Arial" w:hAnsi="Arial" w:cs="Arial"/>
              </w:rPr>
              <w:t>/</w:t>
            </w:r>
            <w:proofErr w:type="spellStart"/>
            <w:r w:rsidRPr="00EB38A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Цель, задача, </w:t>
            </w:r>
          </w:p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Срок </w:t>
            </w:r>
          </w:p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реализации</w:t>
            </w:r>
          </w:p>
        </w:tc>
        <w:tc>
          <w:tcPr>
            <w:tcW w:w="1276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Участник </w:t>
            </w:r>
          </w:p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программы</w:t>
            </w:r>
          </w:p>
        </w:tc>
        <w:tc>
          <w:tcPr>
            <w:tcW w:w="3732" w:type="dxa"/>
            <w:gridSpan w:val="6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Сумма расходов, тыс. рублей</w:t>
            </w:r>
          </w:p>
        </w:tc>
        <w:tc>
          <w:tcPr>
            <w:tcW w:w="959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Источники финансирования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1-й год</w:t>
            </w: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2-й год</w:t>
            </w: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3-й год</w:t>
            </w: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…</w:t>
            </w: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  <w:lang w:val="en-US"/>
              </w:rPr>
              <w:t>n</w:t>
            </w:r>
            <w:r w:rsidRPr="00EB38A6">
              <w:rPr>
                <w:rFonts w:ascii="Arial" w:hAnsi="Arial" w:cs="Arial"/>
              </w:rPr>
              <w:t>-</w:t>
            </w:r>
            <w:proofErr w:type="spellStart"/>
            <w:r w:rsidRPr="00EB38A6">
              <w:rPr>
                <w:rFonts w:ascii="Arial" w:hAnsi="Arial" w:cs="Arial"/>
              </w:rPr>
              <w:t>ый</w:t>
            </w:r>
            <w:proofErr w:type="spellEnd"/>
            <w:r w:rsidRPr="00EB38A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всего</w:t>
            </w:r>
          </w:p>
        </w:tc>
        <w:tc>
          <w:tcPr>
            <w:tcW w:w="959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52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1</w:t>
            </w:r>
          </w:p>
        </w:tc>
        <w:tc>
          <w:tcPr>
            <w:tcW w:w="185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4</w:t>
            </w: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5</w:t>
            </w: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6</w:t>
            </w: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7</w:t>
            </w: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8</w:t>
            </w: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9</w:t>
            </w: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10</w:t>
            </w:r>
          </w:p>
        </w:tc>
        <w:tc>
          <w:tcPr>
            <w:tcW w:w="95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11</w:t>
            </w:r>
          </w:p>
        </w:tc>
      </w:tr>
      <w:tr w:rsidR="008E3E0B" w:rsidRPr="00EB38A6" w:rsidTr="001D7B96">
        <w:tc>
          <w:tcPr>
            <w:tcW w:w="9619" w:type="dxa"/>
            <w:gridSpan w:val="11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Подпрограмма 1 (наименование)</w:t>
            </w:r>
          </w:p>
        </w:tc>
      </w:tr>
      <w:tr w:rsidR="008E3E0B" w:rsidRPr="00EB38A6" w:rsidTr="001D7B96">
        <w:tc>
          <w:tcPr>
            <w:tcW w:w="520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1</w:t>
            </w:r>
          </w:p>
        </w:tc>
        <w:tc>
          <w:tcPr>
            <w:tcW w:w="1856" w:type="dxa"/>
            <w:vMerge w:val="restart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Цель 1</w:t>
            </w:r>
          </w:p>
        </w:tc>
        <w:tc>
          <w:tcPr>
            <w:tcW w:w="1276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Всего 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в том числе: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федеральный бюджет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краевой бюджет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местный бюджет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внебюджетные источники</w:t>
            </w:r>
          </w:p>
        </w:tc>
      </w:tr>
      <w:tr w:rsidR="008E3E0B" w:rsidRPr="00EB38A6" w:rsidTr="001D7B96">
        <w:tc>
          <w:tcPr>
            <w:tcW w:w="520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2</w:t>
            </w:r>
          </w:p>
        </w:tc>
        <w:tc>
          <w:tcPr>
            <w:tcW w:w="1856" w:type="dxa"/>
            <w:vMerge w:val="restart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Задача 1.1</w:t>
            </w:r>
          </w:p>
        </w:tc>
        <w:tc>
          <w:tcPr>
            <w:tcW w:w="1276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Всего 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в том числе: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федеральный бюджет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краевой бюджет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местный </w:t>
            </w:r>
            <w:r w:rsidRPr="00EB38A6">
              <w:rPr>
                <w:rFonts w:ascii="Arial" w:hAnsi="Arial" w:cs="Arial"/>
              </w:rPr>
              <w:lastRenderedPageBreak/>
              <w:t>бюджет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внебюджетные источники</w:t>
            </w:r>
          </w:p>
        </w:tc>
      </w:tr>
      <w:tr w:rsidR="008E3E0B" w:rsidRPr="00EB38A6" w:rsidTr="001D7B96">
        <w:tc>
          <w:tcPr>
            <w:tcW w:w="520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3</w:t>
            </w:r>
          </w:p>
        </w:tc>
        <w:tc>
          <w:tcPr>
            <w:tcW w:w="1856" w:type="dxa"/>
            <w:vMerge w:val="restart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Мероприятие 1.1.1</w:t>
            </w:r>
          </w:p>
        </w:tc>
        <w:tc>
          <w:tcPr>
            <w:tcW w:w="1276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Всего 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в том числе: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федеральный бюджет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краевой бюджет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местный бюджет</w:t>
            </w:r>
          </w:p>
        </w:tc>
      </w:tr>
      <w:tr w:rsidR="008E3E0B" w:rsidRPr="00EB38A6" w:rsidTr="001D7B96">
        <w:tc>
          <w:tcPr>
            <w:tcW w:w="520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vMerge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внебюджетные источники</w:t>
            </w:r>
          </w:p>
        </w:tc>
      </w:tr>
      <w:tr w:rsidR="008E3E0B" w:rsidRPr="00EB38A6" w:rsidTr="001D7B96">
        <w:tc>
          <w:tcPr>
            <w:tcW w:w="52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…</w:t>
            </w:r>
          </w:p>
        </w:tc>
        <w:tc>
          <w:tcPr>
            <w:tcW w:w="1856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9619" w:type="dxa"/>
            <w:gridSpan w:val="11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Подпрограмма</w:t>
            </w:r>
            <w:r w:rsidRPr="00EB38A6">
              <w:rPr>
                <w:rFonts w:ascii="Arial" w:hAnsi="Arial" w:cs="Arial"/>
                <w:lang w:val="en-US"/>
              </w:rPr>
              <w:t xml:space="preserve"> N</w:t>
            </w:r>
            <w:r w:rsidRPr="00EB38A6">
              <w:rPr>
                <w:rFonts w:ascii="Arial" w:hAnsi="Arial" w:cs="Arial"/>
              </w:rPr>
              <w:t xml:space="preserve"> (наименование)</w:t>
            </w:r>
          </w:p>
        </w:tc>
      </w:tr>
      <w:tr w:rsidR="008E3E0B" w:rsidRPr="00EB38A6" w:rsidTr="001D7B96">
        <w:tc>
          <w:tcPr>
            <w:tcW w:w="52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…</w:t>
            </w:r>
          </w:p>
        </w:tc>
        <w:tc>
          <w:tcPr>
            <w:tcW w:w="1856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520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8E3E0B" w:rsidRPr="00EB38A6" w:rsidRDefault="008E3E0B" w:rsidP="001D7B9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8E3E0B" w:rsidRPr="00EB38A6" w:rsidRDefault="008E3E0B" w:rsidP="001D7B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3E0B" w:rsidRPr="00EB38A6" w:rsidRDefault="008E3E0B" w:rsidP="008E3E0B">
      <w:pPr>
        <w:jc w:val="center"/>
        <w:rPr>
          <w:rFonts w:ascii="Arial" w:hAnsi="Arial" w:cs="Arial"/>
          <w:lang w:val="en-US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  <w:r w:rsidRPr="00EB38A6">
        <w:rPr>
          <w:rFonts w:ascii="Arial" w:hAnsi="Arial" w:cs="Arial"/>
        </w:rPr>
        <w:br w:type="page"/>
      </w:r>
      <w:r w:rsidRPr="00EB38A6">
        <w:rPr>
          <w:rFonts w:ascii="Arial" w:hAnsi="Arial" w:cs="Arial"/>
        </w:rPr>
        <w:lastRenderedPageBreak/>
        <w:t>Таблица</w:t>
      </w:r>
      <w:r w:rsidRPr="00EB38A6">
        <w:rPr>
          <w:rFonts w:ascii="Arial" w:hAnsi="Arial" w:cs="Arial"/>
          <w:lang w:val="en-US"/>
        </w:rPr>
        <w:t xml:space="preserve"> 4</w:t>
      </w: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 xml:space="preserve">Объем финансовых ресурсов, </w:t>
      </w:r>
    </w:p>
    <w:p w:rsidR="008E3E0B" w:rsidRPr="00EB38A6" w:rsidRDefault="008E3E0B" w:rsidP="008E3E0B">
      <w:pPr>
        <w:jc w:val="center"/>
        <w:rPr>
          <w:rFonts w:ascii="Arial" w:hAnsi="Arial" w:cs="Arial"/>
        </w:rPr>
      </w:pPr>
      <w:proofErr w:type="gramStart"/>
      <w:r w:rsidRPr="00EB38A6">
        <w:rPr>
          <w:rFonts w:ascii="Arial" w:hAnsi="Arial" w:cs="Arial"/>
        </w:rPr>
        <w:t>необходимых</w:t>
      </w:r>
      <w:proofErr w:type="gramEnd"/>
      <w:r w:rsidRPr="00EB38A6">
        <w:rPr>
          <w:rFonts w:ascii="Arial" w:hAnsi="Arial" w:cs="Arial"/>
        </w:rPr>
        <w:t xml:space="preserve"> для реализации муниципальной программы</w:t>
      </w: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tbl>
      <w:tblPr>
        <w:tblW w:w="83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45"/>
        <w:gridCol w:w="900"/>
        <w:gridCol w:w="900"/>
        <w:gridCol w:w="1517"/>
      </w:tblGrid>
      <w:tr w:rsidR="008E3E0B" w:rsidRPr="00EB38A6" w:rsidTr="001D7B96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Источники и направления </w:t>
            </w:r>
          </w:p>
          <w:p w:rsidR="008E3E0B" w:rsidRPr="00EB38A6" w:rsidRDefault="008E3E0B" w:rsidP="001D7B9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расходов</w:t>
            </w:r>
          </w:p>
        </w:tc>
        <w:tc>
          <w:tcPr>
            <w:tcW w:w="4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8E3E0B" w:rsidRPr="00EB38A6" w:rsidTr="001D7B96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1-й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  <w:lang w:val="en-US"/>
              </w:rPr>
              <w:t>n</w:t>
            </w:r>
            <w:r w:rsidRPr="00EB38A6">
              <w:rPr>
                <w:sz w:val="24"/>
                <w:szCs w:val="24"/>
              </w:rPr>
              <w:t>-</w:t>
            </w:r>
            <w:proofErr w:type="spellStart"/>
            <w:r w:rsidRPr="00EB38A6">
              <w:rPr>
                <w:sz w:val="24"/>
                <w:szCs w:val="24"/>
              </w:rPr>
              <w:t>ый</w:t>
            </w:r>
            <w:proofErr w:type="spellEnd"/>
            <w:r w:rsidRPr="00EB38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всего</w:t>
            </w: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ind w:firstLine="110"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5</w:t>
            </w: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в том числе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 из бюджета муниципального образования</w:t>
            </w:r>
            <w:r w:rsidR="00766480" w:rsidRPr="00EB38A6">
              <w:rPr>
                <w:sz w:val="24"/>
                <w:szCs w:val="24"/>
              </w:rPr>
              <w:t xml:space="preserve"> Нижнененинский сельсовет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EB38A6">
              <w:rPr>
                <w:sz w:val="24"/>
                <w:szCs w:val="24"/>
              </w:rPr>
              <w:t>софинансирования</w:t>
            </w:r>
            <w:proofErr w:type="spellEnd"/>
            <w:r w:rsidRPr="00EB38A6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ind w:left="110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EB38A6">
              <w:rPr>
                <w:sz w:val="24"/>
                <w:szCs w:val="24"/>
              </w:rPr>
              <w:t>софинансирования</w:t>
            </w:r>
            <w:proofErr w:type="spellEnd"/>
            <w:r w:rsidRPr="00EB38A6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ind w:left="110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в том числе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из бюджета муниципального образования </w:t>
            </w:r>
            <w:r w:rsidR="00766480" w:rsidRPr="00EB38A6">
              <w:rPr>
                <w:sz w:val="24"/>
                <w:szCs w:val="24"/>
              </w:rPr>
              <w:t>Нижнененинский сельсовет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ind w:firstLine="110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EB38A6">
              <w:rPr>
                <w:sz w:val="24"/>
                <w:szCs w:val="24"/>
              </w:rPr>
              <w:t>софинансирования</w:t>
            </w:r>
            <w:proofErr w:type="spellEnd"/>
            <w:r w:rsidRPr="00EB38A6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ind w:left="110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EB38A6">
              <w:rPr>
                <w:sz w:val="24"/>
                <w:szCs w:val="24"/>
              </w:rPr>
              <w:t>софинансирования</w:t>
            </w:r>
            <w:proofErr w:type="spellEnd"/>
            <w:r w:rsidRPr="00EB38A6">
              <w:rPr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E3E0B" w:rsidRPr="00EB38A6" w:rsidTr="001D7B9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ind w:left="110"/>
              <w:rPr>
                <w:sz w:val="24"/>
                <w:szCs w:val="24"/>
              </w:rPr>
            </w:pPr>
            <w:r w:rsidRPr="00EB38A6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E0B" w:rsidRPr="00EB38A6" w:rsidRDefault="008E3E0B" w:rsidP="001D7B9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8E3E0B" w:rsidRPr="00EB38A6" w:rsidRDefault="008E3E0B" w:rsidP="008E3E0B">
      <w:pPr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</w:p>
    <w:p w:rsidR="008E3E0B" w:rsidRPr="00EB38A6" w:rsidRDefault="008E3E0B" w:rsidP="008E3E0B">
      <w:pPr>
        <w:jc w:val="right"/>
        <w:rPr>
          <w:rFonts w:ascii="Arial" w:hAnsi="Arial" w:cs="Arial"/>
        </w:rPr>
      </w:pPr>
      <w:r w:rsidRPr="00EB38A6">
        <w:rPr>
          <w:rFonts w:ascii="Arial" w:hAnsi="Arial" w:cs="Arial"/>
        </w:rPr>
        <w:br w:type="page"/>
      </w:r>
      <w:r w:rsidRPr="00EB38A6">
        <w:rPr>
          <w:rFonts w:ascii="Arial" w:hAnsi="Arial" w:cs="Arial"/>
        </w:rPr>
        <w:lastRenderedPageBreak/>
        <w:t xml:space="preserve"> Таблица 5</w:t>
      </w: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>ПАСПОРТ</w:t>
      </w:r>
    </w:p>
    <w:p w:rsidR="008E3E0B" w:rsidRPr="00EB38A6" w:rsidRDefault="008E3E0B" w:rsidP="008E3E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38A6">
        <w:rPr>
          <w:rFonts w:ascii="Arial" w:hAnsi="Arial" w:cs="Arial"/>
        </w:rPr>
        <w:t>подпрограммы ___________________________________________                              (наименование подпрограммы муниципальной программы)</w:t>
      </w:r>
    </w:p>
    <w:p w:rsidR="008E3E0B" w:rsidRPr="00EB38A6" w:rsidRDefault="008E3E0B" w:rsidP="008E3E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8"/>
        <w:gridCol w:w="4733"/>
      </w:tblGrid>
      <w:tr w:rsidR="008E3E0B" w:rsidRPr="00EB38A6" w:rsidTr="001D7B96">
        <w:tc>
          <w:tcPr>
            <w:tcW w:w="4998" w:type="dxa"/>
            <w:shd w:val="clear" w:color="auto" w:fill="auto"/>
          </w:tcPr>
          <w:p w:rsidR="008E3E0B" w:rsidRPr="00EB38A6" w:rsidRDefault="008E3E0B" w:rsidP="001D7B9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Соисполнитель муниципальной программы </w:t>
            </w:r>
          </w:p>
        </w:tc>
        <w:tc>
          <w:tcPr>
            <w:tcW w:w="4999" w:type="dxa"/>
            <w:shd w:val="clear" w:color="auto" w:fill="auto"/>
          </w:tcPr>
          <w:p w:rsidR="008E3E0B" w:rsidRPr="00EB38A6" w:rsidRDefault="008E3E0B" w:rsidP="001D7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4998" w:type="dxa"/>
            <w:shd w:val="clear" w:color="auto" w:fill="auto"/>
          </w:tcPr>
          <w:p w:rsidR="008E3E0B" w:rsidRPr="00EB38A6" w:rsidRDefault="008E3E0B" w:rsidP="001D7B9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999" w:type="dxa"/>
            <w:shd w:val="clear" w:color="auto" w:fill="auto"/>
          </w:tcPr>
          <w:p w:rsidR="008E3E0B" w:rsidRPr="00EB38A6" w:rsidRDefault="008E3E0B" w:rsidP="001D7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4998" w:type="dxa"/>
            <w:shd w:val="clear" w:color="auto" w:fill="auto"/>
          </w:tcPr>
          <w:p w:rsidR="008E3E0B" w:rsidRPr="00EB38A6" w:rsidRDefault="008E3E0B" w:rsidP="001D7B9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4999" w:type="dxa"/>
            <w:shd w:val="clear" w:color="auto" w:fill="auto"/>
          </w:tcPr>
          <w:p w:rsidR="008E3E0B" w:rsidRPr="00EB38A6" w:rsidRDefault="008E3E0B" w:rsidP="001D7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4998" w:type="dxa"/>
            <w:shd w:val="clear" w:color="auto" w:fill="auto"/>
          </w:tcPr>
          <w:p w:rsidR="008E3E0B" w:rsidRPr="00EB38A6" w:rsidRDefault="008E3E0B" w:rsidP="001D7B9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999" w:type="dxa"/>
            <w:shd w:val="clear" w:color="auto" w:fill="auto"/>
          </w:tcPr>
          <w:p w:rsidR="008E3E0B" w:rsidRPr="00EB38A6" w:rsidRDefault="008E3E0B" w:rsidP="001D7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4998" w:type="dxa"/>
            <w:shd w:val="clear" w:color="auto" w:fill="auto"/>
          </w:tcPr>
          <w:p w:rsidR="008E3E0B" w:rsidRPr="00EB38A6" w:rsidRDefault="008E3E0B" w:rsidP="001D7B9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Перечень мероприятий подпрограммы</w:t>
            </w:r>
          </w:p>
        </w:tc>
        <w:tc>
          <w:tcPr>
            <w:tcW w:w="4999" w:type="dxa"/>
            <w:shd w:val="clear" w:color="auto" w:fill="auto"/>
          </w:tcPr>
          <w:p w:rsidR="008E3E0B" w:rsidRPr="00EB38A6" w:rsidRDefault="008E3E0B" w:rsidP="001D7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4998" w:type="dxa"/>
            <w:shd w:val="clear" w:color="auto" w:fill="auto"/>
          </w:tcPr>
          <w:p w:rsidR="008E3E0B" w:rsidRPr="00EB38A6" w:rsidRDefault="008E3E0B" w:rsidP="001D7B9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Показатели  подпрограммы</w:t>
            </w:r>
          </w:p>
        </w:tc>
        <w:tc>
          <w:tcPr>
            <w:tcW w:w="4999" w:type="dxa"/>
            <w:shd w:val="clear" w:color="auto" w:fill="auto"/>
          </w:tcPr>
          <w:p w:rsidR="008E3E0B" w:rsidRPr="00EB38A6" w:rsidRDefault="008E3E0B" w:rsidP="001D7B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4998" w:type="dxa"/>
            <w:shd w:val="clear" w:color="auto" w:fill="auto"/>
          </w:tcPr>
          <w:p w:rsidR="008E3E0B" w:rsidRPr="00EB38A6" w:rsidRDefault="008E3E0B" w:rsidP="001D7B9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999" w:type="dxa"/>
            <w:shd w:val="clear" w:color="auto" w:fill="auto"/>
          </w:tcPr>
          <w:p w:rsidR="008E3E0B" w:rsidRPr="00EB38A6" w:rsidRDefault="008E3E0B" w:rsidP="001D7B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4998" w:type="dxa"/>
            <w:shd w:val="clear" w:color="auto" w:fill="auto"/>
          </w:tcPr>
          <w:p w:rsidR="008E3E0B" w:rsidRPr="00EB38A6" w:rsidRDefault="008E3E0B" w:rsidP="001D7B9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 xml:space="preserve">Объемы финансирования подпрограммы </w:t>
            </w:r>
          </w:p>
        </w:tc>
        <w:tc>
          <w:tcPr>
            <w:tcW w:w="4999" w:type="dxa"/>
            <w:shd w:val="clear" w:color="auto" w:fill="auto"/>
          </w:tcPr>
          <w:p w:rsidR="008E3E0B" w:rsidRPr="00EB38A6" w:rsidRDefault="008E3E0B" w:rsidP="001D7B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3E0B" w:rsidRPr="00EB38A6" w:rsidTr="001D7B96">
        <w:tc>
          <w:tcPr>
            <w:tcW w:w="4998" w:type="dxa"/>
            <w:shd w:val="clear" w:color="auto" w:fill="auto"/>
          </w:tcPr>
          <w:p w:rsidR="008E3E0B" w:rsidRPr="00EB38A6" w:rsidRDefault="008E3E0B" w:rsidP="001D7B96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B38A6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4999" w:type="dxa"/>
            <w:shd w:val="clear" w:color="auto" w:fill="auto"/>
          </w:tcPr>
          <w:p w:rsidR="008E3E0B" w:rsidRPr="00EB38A6" w:rsidRDefault="008E3E0B" w:rsidP="001D7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FFFF"/>
              </w:rPr>
            </w:pPr>
          </w:p>
          <w:p w:rsidR="008E3E0B" w:rsidRPr="00EB38A6" w:rsidRDefault="008E3E0B" w:rsidP="001D7B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</w:tbl>
    <w:p w:rsidR="008E3E0B" w:rsidRPr="00EB38A6" w:rsidRDefault="008E3E0B" w:rsidP="008E3E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Default="008E3E0B" w:rsidP="008E3E0B">
      <w:pPr>
        <w:jc w:val="center"/>
        <w:rPr>
          <w:rFonts w:ascii="Arial" w:hAnsi="Arial" w:cs="Arial"/>
        </w:rPr>
      </w:pPr>
    </w:p>
    <w:p w:rsidR="00EB38A6" w:rsidRDefault="00EB38A6" w:rsidP="008E3E0B">
      <w:pPr>
        <w:jc w:val="center"/>
        <w:rPr>
          <w:rFonts w:ascii="Arial" w:hAnsi="Arial" w:cs="Arial"/>
        </w:rPr>
      </w:pPr>
    </w:p>
    <w:p w:rsidR="00EB38A6" w:rsidRDefault="00EB38A6" w:rsidP="008E3E0B">
      <w:pPr>
        <w:jc w:val="center"/>
        <w:rPr>
          <w:rFonts w:ascii="Arial" w:hAnsi="Arial" w:cs="Arial"/>
        </w:rPr>
      </w:pPr>
    </w:p>
    <w:p w:rsidR="00EB38A6" w:rsidRDefault="00EB38A6" w:rsidP="008E3E0B">
      <w:pPr>
        <w:jc w:val="center"/>
        <w:rPr>
          <w:rFonts w:ascii="Arial" w:hAnsi="Arial" w:cs="Arial"/>
        </w:rPr>
      </w:pPr>
    </w:p>
    <w:p w:rsidR="00EB38A6" w:rsidRDefault="00EB38A6" w:rsidP="008E3E0B">
      <w:pPr>
        <w:jc w:val="center"/>
        <w:rPr>
          <w:rFonts w:ascii="Arial" w:hAnsi="Arial" w:cs="Arial"/>
        </w:rPr>
      </w:pPr>
    </w:p>
    <w:p w:rsidR="00EB38A6" w:rsidRDefault="00EB38A6" w:rsidP="008E3E0B">
      <w:pPr>
        <w:jc w:val="center"/>
        <w:rPr>
          <w:rFonts w:ascii="Arial" w:hAnsi="Arial" w:cs="Arial"/>
        </w:rPr>
      </w:pPr>
    </w:p>
    <w:p w:rsidR="00EB38A6" w:rsidRDefault="00EB38A6" w:rsidP="008E3E0B">
      <w:pPr>
        <w:jc w:val="center"/>
        <w:rPr>
          <w:rFonts w:ascii="Arial" w:hAnsi="Arial" w:cs="Arial"/>
        </w:rPr>
      </w:pPr>
    </w:p>
    <w:p w:rsidR="00EB38A6" w:rsidRPr="00EB38A6" w:rsidRDefault="00EB38A6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jc w:val="center"/>
        <w:rPr>
          <w:rFonts w:ascii="Arial" w:hAnsi="Arial" w:cs="Arial"/>
        </w:rPr>
      </w:pPr>
    </w:p>
    <w:p w:rsidR="008E3E0B" w:rsidRPr="00EB38A6" w:rsidRDefault="008E3E0B" w:rsidP="008E3E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en-US"/>
        </w:rPr>
      </w:pPr>
    </w:p>
    <w:sectPr w:rsidR="008E3E0B" w:rsidRPr="00EB38A6" w:rsidSect="008F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0B"/>
    <w:rsid w:val="000B7377"/>
    <w:rsid w:val="001E0ACC"/>
    <w:rsid w:val="007437A9"/>
    <w:rsid w:val="00766480"/>
    <w:rsid w:val="008E3E0B"/>
    <w:rsid w:val="008F3FA1"/>
    <w:rsid w:val="00D629FA"/>
    <w:rsid w:val="00EB38A6"/>
    <w:rsid w:val="00F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8E3E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8E3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E3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E3E0B"/>
    <w:pPr>
      <w:ind w:left="720"/>
      <w:contextualSpacing/>
    </w:pPr>
  </w:style>
  <w:style w:type="paragraph" w:styleId="a4">
    <w:name w:val="annotation text"/>
    <w:basedOn w:val="a"/>
    <w:link w:val="a5"/>
    <w:rsid w:val="008E3E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E3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rsid w:val="008E3E0B"/>
    <w:rPr>
      <w:b/>
      <w:bCs/>
    </w:rPr>
  </w:style>
  <w:style w:type="character" w:customStyle="1" w:styleId="a7">
    <w:name w:val="Тема примечания Знак"/>
    <w:basedOn w:val="a5"/>
    <w:link w:val="a6"/>
    <w:rsid w:val="008E3E0B"/>
    <w:rPr>
      <w:b/>
      <w:bCs/>
    </w:rPr>
  </w:style>
  <w:style w:type="paragraph" w:styleId="a8">
    <w:name w:val="footnote text"/>
    <w:basedOn w:val="a"/>
    <w:link w:val="a9"/>
    <w:semiHidden/>
    <w:rsid w:val="008E3E0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E3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E3E0B"/>
    <w:rPr>
      <w:vertAlign w:val="superscript"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 Знак Знак Знак"/>
    <w:basedOn w:val="a"/>
    <w:rsid w:val="008E3E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8E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6;n=21058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2013-12-02T05:49:00Z</cp:lastPrinted>
  <dcterms:created xsi:type="dcterms:W3CDTF">2013-11-19T02:58:00Z</dcterms:created>
  <dcterms:modified xsi:type="dcterms:W3CDTF">2013-12-02T05:57:00Z</dcterms:modified>
</cp:coreProperties>
</file>